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E0F9E" w14:textId="47A49C93" w:rsidR="00A86A65" w:rsidRPr="00A86A65" w:rsidRDefault="00985FD9" w:rsidP="00707BCA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Cash machines</w:t>
      </w:r>
    </w:p>
    <w:p w14:paraId="2AEF668E" w14:textId="35A7B278" w:rsidR="00FA31CB" w:rsidRDefault="00985FD9" w:rsidP="00707BCA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There are </w:t>
      </w:r>
      <w:r w:rsidR="00E34ADB">
        <w:rPr>
          <w:rFonts w:ascii="Arial" w:hAnsi="Arial" w:cs="Arial"/>
          <w:lang w:eastAsia="en-GB"/>
        </w:rPr>
        <w:t xml:space="preserve">a few </w:t>
      </w:r>
      <w:r>
        <w:rPr>
          <w:rFonts w:ascii="Arial" w:hAnsi="Arial" w:cs="Arial"/>
          <w:lang w:eastAsia="en-GB"/>
        </w:rPr>
        <w:t xml:space="preserve">cash machines near the venue. </w:t>
      </w:r>
    </w:p>
    <w:p w14:paraId="2F762F99" w14:textId="2F7C5900" w:rsidR="00E34ADB" w:rsidRDefault="00985FD9" w:rsidP="00707BCA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There </w:t>
      </w:r>
      <w:r w:rsidR="00E34ADB">
        <w:rPr>
          <w:rFonts w:ascii="Arial" w:hAnsi="Arial" w:cs="Arial"/>
          <w:lang w:eastAsia="en-GB"/>
        </w:rPr>
        <w:t xml:space="preserve">is one </w:t>
      </w:r>
      <w:r>
        <w:rPr>
          <w:rFonts w:ascii="Arial" w:hAnsi="Arial" w:cs="Arial"/>
          <w:lang w:eastAsia="en-GB"/>
        </w:rPr>
        <w:t xml:space="preserve">Note ATM </w:t>
      </w:r>
      <w:r w:rsidR="00E34ADB">
        <w:rPr>
          <w:rFonts w:ascii="Arial" w:hAnsi="Arial" w:cs="Arial"/>
          <w:lang w:eastAsia="en-GB"/>
        </w:rPr>
        <w:t xml:space="preserve">which is near </w:t>
      </w:r>
      <w:r>
        <w:rPr>
          <w:rFonts w:ascii="Arial" w:hAnsi="Arial" w:cs="Arial"/>
          <w:lang w:eastAsia="en-GB"/>
        </w:rPr>
        <w:t xml:space="preserve">the centre of the boulevard between entrances N6 and S6. </w:t>
      </w:r>
    </w:p>
    <w:p w14:paraId="4CFED9AE" w14:textId="18E9CDC6" w:rsidR="00985FD9" w:rsidRDefault="00E34ADB" w:rsidP="00707BCA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</w:t>
      </w:r>
      <w:r w:rsidR="00985FD9">
        <w:rPr>
          <w:rFonts w:ascii="Arial" w:hAnsi="Arial" w:cs="Arial"/>
          <w:lang w:eastAsia="en-GB"/>
        </w:rPr>
        <w:t xml:space="preserve">here </w:t>
      </w:r>
      <w:r w:rsidR="00BB360E">
        <w:rPr>
          <w:rFonts w:ascii="Arial" w:hAnsi="Arial" w:cs="Arial"/>
          <w:lang w:eastAsia="en-GB"/>
        </w:rPr>
        <w:t xml:space="preserve">is </w:t>
      </w:r>
      <w:r w:rsidR="00985FD9">
        <w:rPr>
          <w:rFonts w:ascii="Arial" w:hAnsi="Arial" w:cs="Arial"/>
          <w:lang w:eastAsia="en-GB"/>
        </w:rPr>
        <w:t xml:space="preserve">a Barclays ATM and a Note ATM located on level 0 between N4 and S4. </w:t>
      </w:r>
    </w:p>
    <w:p w14:paraId="5698238F" w14:textId="7C4153E8" w:rsidR="00985FD9" w:rsidRPr="00A86A65" w:rsidRDefault="00985FD9" w:rsidP="00707BCA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Should the in-venue ATMs run out of cash, there is also an ATM nearby, at Tesco Express.</w:t>
      </w:r>
    </w:p>
    <w:sectPr w:rsidR="00985FD9" w:rsidRPr="00A86A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EFE22" w14:textId="77777777" w:rsidR="00684EF2" w:rsidRDefault="00684EF2" w:rsidP="00314386">
      <w:pPr>
        <w:spacing w:after="0" w:line="240" w:lineRule="auto"/>
      </w:pPr>
      <w:r>
        <w:separator/>
      </w:r>
    </w:p>
  </w:endnote>
  <w:endnote w:type="continuationSeparator" w:id="0">
    <w:p w14:paraId="228F274B" w14:textId="77777777" w:rsidR="00684EF2" w:rsidRDefault="00684EF2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AA83" w14:textId="77777777" w:rsidR="00684EF2" w:rsidRDefault="00684EF2" w:rsidP="00314386">
      <w:pPr>
        <w:spacing w:after="0" w:line="240" w:lineRule="auto"/>
      </w:pPr>
      <w:r>
        <w:separator/>
      </w:r>
    </w:p>
  </w:footnote>
  <w:footnote w:type="continuationSeparator" w:id="0">
    <w:p w14:paraId="04C32901" w14:textId="77777777" w:rsidR="00684EF2" w:rsidRDefault="00684EF2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314386"/>
    <w:rsid w:val="00684EF2"/>
    <w:rsid w:val="00707BCA"/>
    <w:rsid w:val="00985FD9"/>
    <w:rsid w:val="00A86A65"/>
    <w:rsid w:val="00BB360E"/>
    <w:rsid w:val="00D70B03"/>
    <w:rsid w:val="00E34ADB"/>
    <w:rsid w:val="00FA31CB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Denise Antwi</cp:lastModifiedBy>
  <cp:revision>2</cp:revision>
  <dcterms:created xsi:type="dcterms:W3CDTF">2024-07-15T08:29:00Z</dcterms:created>
  <dcterms:modified xsi:type="dcterms:W3CDTF">2024-07-15T08:29:00Z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159ae1-b0c5-45d7-a818-ebb2e91a70b3_Enabled">
    <vt:lpwstr>true</vt:lpwstr>
  </property>
  <property fmtid="{D5CDD505-2E9C-101B-9397-08002B2CF9AE}" pid="3" name="MSIP_Label_c1159ae1-b0c5-45d7-a818-ebb2e91a70b3_SetDate">
    <vt:lpwstr>2024-07-15T08:28:21Z</vt:lpwstr>
  </property>
  <property fmtid="{D5CDD505-2E9C-101B-9397-08002B2CF9AE}" pid="4" name="MSIP_Label_c1159ae1-b0c5-45d7-a818-ebb2e91a70b3_Method">
    <vt:lpwstr>Standard</vt:lpwstr>
  </property>
  <property fmtid="{D5CDD505-2E9C-101B-9397-08002B2CF9AE}" pid="5" name="MSIP_Label_c1159ae1-b0c5-45d7-a818-ebb2e91a70b3_Name">
    <vt:lpwstr>Public</vt:lpwstr>
  </property>
  <property fmtid="{D5CDD505-2E9C-101B-9397-08002B2CF9AE}" pid="6" name="MSIP_Label_c1159ae1-b0c5-45d7-a818-ebb2e91a70b3_SiteId">
    <vt:lpwstr>7eef7ad0-eafa-4e4e-b598-3f068132fec5</vt:lpwstr>
  </property>
  <property fmtid="{D5CDD505-2E9C-101B-9397-08002B2CF9AE}" pid="7" name="MSIP_Label_c1159ae1-b0c5-45d7-a818-ebb2e91a70b3_ActionId">
    <vt:lpwstr>19593e1a-b264-4466-ab54-20851b2081d1</vt:lpwstr>
  </property>
  <property fmtid="{D5CDD505-2E9C-101B-9397-08002B2CF9AE}" pid="8" name="MSIP_Label_c1159ae1-b0c5-45d7-a818-ebb2e91a70b3_ContentBits">
    <vt:lpwstr>0</vt:lpwstr>
  </property>
</Properties>
</file>